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附件：</w:t>
      </w:r>
    </w:p>
    <w:p>
      <w:pPr>
        <w:pStyle w:val="2"/>
        <w:ind w:left="0" w:leftChars="0" w:firstLine="660" w:firstLineChars="200"/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周家营村发展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特色农业采摘园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项目农户明细：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张**户种植麒麟西瓜10.06亩，建设设施冷棚20个；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李**户种植麒麟西瓜9.6亩，建设设施冷棚19个；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杨**户种植麒麟西瓜9.2亩，建设设施冷棚18个；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龙**户种植麒麟西瓜8.9亩，建设设施冷棚18个；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焦**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 xml:space="preserve">户种植麒麟西瓜8.4亩，建设设施冷棚17个。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项目建成后，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特色农业采摘园项目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 w:bidi="ar"/>
        </w:rPr>
        <w:t>带来收益，通过支付农户地租、吸纳村内人员到采摘园内务工，促进农户产业增收。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D555"/>
    <w:multiLevelType w:val="singleLevel"/>
    <w:tmpl w:val="6D57D5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DcxMzk4NjhmMDI3YWQ2ZWE4NzY1MzRmNDkxOGQifQ=="/>
  </w:docVars>
  <w:rsids>
    <w:rsidRoot w:val="00000000"/>
    <w:rsid w:val="01E0695C"/>
    <w:rsid w:val="089C4E40"/>
    <w:rsid w:val="09E02266"/>
    <w:rsid w:val="12513959"/>
    <w:rsid w:val="14202420"/>
    <w:rsid w:val="1A360AFC"/>
    <w:rsid w:val="287402A6"/>
    <w:rsid w:val="2B0E1A55"/>
    <w:rsid w:val="3300497C"/>
    <w:rsid w:val="446A64E5"/>
    <w:rsid w:val="4702219A"/>
    <w:rsid w:val="496F362E"/>
    <w:rsid w:val="4D181D57"/>
    <w:rsid w:val="4E4666DC"/>
    <w:rsid w:val="55226251"/>
    <w:rsid w:val="581A0410"/>
    <w:rsid w:val="5ABE285C"/>
    <w:rsid w:val="5D4721D6"/>
    <w:rsid w:val="6A0D793E"/>
    <w:rsid w:val="6EFD3545"/>
    <w:rsid w:val="6FDA6488"/>
    <w:rsid w:val="75650FF8"/>
    <w:rsid w:val="762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spacing w:before="60" w:beforeAutospacing="1" w:after="0" w:afterAutospacing="1" w:line="560" w:lineRule="exact"/>
      <w:ind w:firstLine="880" w:firstLineChars="20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2 Char"/>
    <w:link w:val="5"/>
    <w:qFormat/>
    <w:uiPriority w:val="0"/>
    <w:rPr>
      <w:rFonts w:ascii="宋体" w:hAnsi="宋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202</Characters>
  <Lines>0</Lines>
  <Paragraphs>0</Paragraphs>
  <TotalTime>0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2022-09-06T01:47:00Z</dcterms:created>
  <dc:creator>aa</dc:creator>
  <cp:lastModifiedBy>Administrator</cp:lastModifiedBy>
  <dcterms:modified xsi:type="dcterms:W3CDTF">2023-11-20T01:59:22Z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E18CD703DD5B40EF805651D6A2F1E647_13</vt:lpwstr>
  </property>
</Properties>
</file>